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700B1" w14:textId="77777777" w:rsidR="0023478E" w:rsidRDefault="0023478E">
      <w:pPr>
        <w:rPr>
          <w:rFonts w:hAnsi="Century"/>
        </w:rPr>
      </w:pPr>
      <w:r>
        <w:rPr>
          <w:rFonts w:hAnsi="Century" w:hint="eastAsia"/>
        </w:rPr>
        <w:t>別記様式</w:t>
      </w:r>
      <w:r>
        <w:rPr>
          <w:rFonts w:hAnsi="Century"/>
        </w:rPr>
        <w:t>(</w:t>
      </w:r>
      <w:r>
        <w:rPr>
          <w:rFonts w:hAnsi="Century" w:hint="eastAsia"/>
        </w:rPr>
        <w:t>第</w:t>
      </w:r>
      <w:r>
        <w:rPr>
          <w:rFonts w:hAnsi="Century"/>
        </w:rPr>
        <w:t>3</w:t>
      </w:r>
      <w:r>
        <w:rPr>
          <w:rFonts w:hAnsi="Century" w:hint="eastAsia"/>
        </w:rPr>
        <w:t>条関係</w:t>
      </w:r>
      <w:r>
        <w:rPr>
          <w:rFonts w:hAnsi="Century"/>
        </w:rPr>
        <w:t>)</w:t>
      </w:r>
    </w:p>
    <w:p w14:paraId="02A25E0C" w14:textId="77777777" w:rsidR="0023478E" w:rsidRDefault="0023478E">
      <w:pPr>
        <w:rPr>
          <w:rFonts w:hAnsi="Century"/>
        </w:rPr>
      </w:pPr>
    </w:p>
    <w:p w14:paraId="29FE9A5F" w14:textId="77777777" w:rsidR="0023478E" w:rsidRDefault="0023478E">
      <w:pPr>
        <w:jc w:val="center"/>
        <w:rPr>
          <w:rFonts w:hAnsi="Century"/>
        </w:rPr>
      </w:pPr>
      <w:r>
        <w:rPr>
          <w:rFonts w:hAnsi="Century" w:hint="eastAsia"/>
        </w:rPr>
        <w:t>生活環境影響調査結果縦覧申込書</w:t>
      </w:r>
    </w:p>
    <w:p w14:paraId="27750834" w14:textId="77777777" w:rsidR="0023478E" w:rsidRDefault="0023478E">
      <w:pPr>
        <w:rPr>
          <w:rFonts w:hAnsi="Century"/>
        </w:rPr>
      </w:pPr>
    </w:p>
    <w:p w14:paraId="4FC88DA1" w14:textId="77777777" w:rsidR="0023478E" w:rsidRDefault="0023478E">
      <w:pPr>
        <w:jc w:val="right"/>
        <w:rPr>
          <w:rFonts w:hAnsi="Century"/>
        </w:rPr>
      </w:pPr>
      <w:r>
        <w:rPr>
          <w:rFonts w:hAnsi="Century" w:hint="eastAsia"/>
        </w:rPr>
        <w:t>年　　月　　日</w:t>
      </w:r>
    </w:p>
    <w:p w14:paraId="5BEE320D" w14:textId="77777777" w:rsidR="0023478E" w:rsidRDefault="0023478E">
      <w:pPr>
        <w:rPr>
          <w:rFonts w:hAnsi="Century"/>
        </w:rPr>
      </w:pPr>
    </w:p>
    <w:p w14:paraId="5C031162" w14:textId="77777777" w:rsidR="0023478E" w:rsidRDefault="0023478E">
      <w:pPr>
        <w:rPr>
          <w:rFonts w:hAnsi="Century"/>
        </w:rPr>
      </w:pPr>
      <w:r>
        <w:rPr>
          <w:rFonts w:hAnsi="Century" w:hint="eastAsia"/>
        </w:rPr>
        <w:t xml:space="preserve">　　燕・弥彦総合事務組合管理者　様</w:t>
      </w:r>
    </w:p>
    <w:p w14:paraId="7CBED5AF" w14:textId="77777777" w:rsidR="0023478E" w:rsidRDefault="0023478E">
      <w:pPr>
        <w:rPr>
          <w:rFonts w:hAnsi="Century"/>
        </w:rPr>
      </w:pPr>
    </w:p>
    <w:p w14:paraId="401888CB" w14:textId="77777777" w:rsidR="0023478E" w:rsidRDefault="0023478E">
      <w:pPr>
        <w:jc w:val="right"/>
        <w:rPr>
          <w:rFonts w:hAnsi="Century"/>
          <w:u w:val="single"/>
        </w:rPr>
      </w:pPr>
      <w:r>
        <w:rPr>
          <w:rFonts w:hAnsi="Century" w:hint="eastAsia"/>
        </w:rPr>
        <w:t xml:space="preserve">申込者　</w:t>
      </w:r>
      <w:r>
        <w:rPr>
          <w:rFonts w:hAnsi="Century" w:hint="eastAsia"/>
          <w:u w:val="single"/>
        </w:rPr>
        <w:t xml:space="preserve">住所　　　　　　　　　　　　　　　　　</w:t>
      </w:r>
    </w:p>
    <w:p w14:paraId="0844B515" w14:textId="77777777" w:rsidR="0023478E" w:rsidRDefault="0023478E">
      <w:pPr>
        <w:jc w:val="right"/>
        <w:rPr>
          <w:rFonts w:hAnsi="Century"/>
        </w:rPr>
      </w:pPr>
      <w:r>
        <w:rPr>
          <w:rFonts w:hAnsi="Century" w:hint="eastAsia"/>
          <w:u w:val="single"/>
        </w:rPr>
        <w:t xml:space="preserve">氏名　　　　　　　　　　　　　　　　　</w:t>
      </w:r>
    </w:p>
    <w:p w14:paraId="4EE3983B" w14:textId="77777777" w:rsidR="0023478E" w:rsidRDefault="0023478E">
      <w:pPr>
        <w:jc w:val="right"/>
        <w:rPr>
          <w:rFonts w:hAnsi="Century"/>
        </w:rPr>
      </w:pPr>
      <w:r>
        <w:rPr>
          <w:rFonts w:hAnsi="Century" w:hint="eastAsia"/>
        </w:rPr>
        <w:t xml:space="preserve">電話番号　　　</w:t>
      </w:r>
      <w:r>
        <w:rPr>
          <w:rFonts w:hAnsi="Century"/>
        </w:rPr>
        <w:t>(</w:t>
      </w:r>
      <w:r>
        <w:rPr>
          <w:rFonts w:hAnsi="Century" w:hint="eastAsia"/>
        </w:rPr>
        <w:t xml:space="preserve">　　　</w:t>
      </w:r>
      <w:r>
        <w:rPr>
          <w:rFonts w:hAnsi="Century"/>
        </w:rPr>
        <w:t>)</w:t>
      </w:r>
      <w:r>
        <w:rPr>
          <w:rFonts w:hAnsi="Century" w:hint="eastAsia"/>
        </w:rPr>
        <w:t xml:space="preserve">　　―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4515"/>
      </w:tblGrid>
      <w:tr w:rsidR="0023478E" w14:paraId="26D1810F" w14:textId="77777777">
        <w:tblPrEx>
          <w:tblCellMar>
            <w:top w:w="0" w:type="dxa"/>
            <w:bottom w:w="0" w:type="dxa"/>
          </w:tblCellMar>
        </w:tblPrEx>
        <w:tc>
          <w:tcPr>
            <w:tcW w:w="3990" w:type="dxa"/>
            <w:tcBorders>
              <w:top w:val="nil"/>
              <w:left w:val="nil"/>
              <w:bottom w:val="nil"/>
              <w:right w:val="nil"/>
            </w:tcBorders>
            <w:vAlign w:val="center"/>
          </w:tcPr>
          <w:p w14:paraId="0C53F2B8" w14:textId="2AC7622F" w:rsidR="0023478E" w:rsidRDefault="0023478E">
            <w:pPr>
              <w:rPr>
                <w:rFonts w:hAnsi="Century"/>
              </w:rPr>
            </w:pPr>
            <w:r>
              <w:rPr>
                <w:rFonts w:hAnsi="Century" w:hint="eastAsia"/>
              </w:rPr>
              <w:t xml:space="preserve">　</w:t>
            </w:r>
            <w:r w:rsidR="00887ADC">
              <w:rPr>
                <w:noProof/>
              </w:rPr>
              <mc:AlternateContent>
                <mc:Choice Requires="wps">
                  <w:drawing>
                    <wp:anchor distT="0" distB="0" distL="114300" distR="114300" simplePos="0" relativeHeight="251657728" behindDoc="0" locked="1" layoutInCell="0" allowOverlap="1" wp14:anchorId="5C434105" wp14:editId="4E0B83AD">
                      <wp:simplePos x="0" y="0"/>
                      <wp:positionH relativeFrom="column">
                        <wp:posOffset>2533650</wp:posOffset>
                      </wp:positionH>
                      <wp:positionV relativeFrom="paragraph">
                        <wp:posOffset>7620</wp:posOffset>
                      </wp:positionV>
                      <wp:extent cx="2729865" cy="323215"/>
                      <wp:effectExtent l="0" t="0" r="0" b="0"/>
                      <wp:wrapNone/>
                      <wp:docPr id="5347469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865" cy="3232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44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99.5pt;margin-top:.6pt;width:214.95pt;height:2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" o:allowincell="f" strokeweight=".5pt">
                      <w10:anchorlock/>
                    </v:shape>
                  </w:pict>
                </mc:Fallback>
              </mc:AlternateContent>
            </w:r>
          </w:p>
        </w:tc>
        <w:tc>
          <w:tcPr>
            <w:tcW w:w="4515" w:type="dxa"/>
            <w:tcBorders>
              <w:top w:val="nil"/>
              <w:left w:val="nil"/>
              <w:bottom w:val="nil"/>
              <w:right w:val="nil"/>
            </w:tcBorders>
            <w:vAlign w:val="center"/>
          </w:tcPr>
          <w:p w14:paraId="0B9323CF" w14:textId="77777777" w:rsidR="0023478E" w:rsidRDefault="0023478E">
            <w:pPr>
              <w:rPr>
                <w:rFonts w:hAnsi="Century"/>
              </w:rPr>
            </w:pPr>
            <w:r>
              <w:rPr>
                <w:rFonts w:hAnsi="Century" w:hint="eastAsia"/>
              </w:rPr>
              <w:t>法人その他の団体にあっては、事務所又</w:t>
            </w:r>
            <w:r>
              <w:rPr>
                <w:rFonts w:hAnsi="Century" w:hint="eastAsia"/>
                <w:spacing w:val="105"/>
              </w:rPr>
              <w:t>は</w:t>
            </w:r>
            <w:r>
              <w:rPr>
                <w:rFonts w:hAnsi="Century" w:hint="eastAsia"/>
              </w:rPr>
              <w:t>事業所の所在地、名称及び代表者の氏名</w:t>
            </w:r>
          </w:p>
        </w:tc>
      </w:tr>
    </w:tbl>
    <w:p w14:paraId="4E50F384" w14:textId="77777777" w:rsidR="0023478E" w:rsidRDefault="0023478E">
      <w:pPr>
        <w:rPr>
          <w:rFonts w:hAnsi="Century"/>
        </w:rPr>
      </w:pPr>
    </w:p>
    <w:p w14:paraId="129AEB58" w14:textId="77777777" w:rsidR="0023478E" w:rsidRDefault="0023478E">
      <w:pPr>
        <w:rPr>
          <w:rFonts w:hAnsi="Century"/>
        </w:rPr>
      </w:pPr>
      <w:r>
        <w:rPr>
          <w:rFonts w:hAnsi="Century" w:hint="eastAsia"/>
        </w:rPr>
        <w:t xml:space="preserve">　燕・弥彦総合事務組合が設置する一般廃棄物処理施設に係る生活環境影響調査結果の縦覧等の手続に関する規則第</w:t>
      </w:r>
      <w:r>
        <w:rPr>
          <w:rFonts w:hAnsi="Century"/>
        </w:rPr>
        <w:t>3</w:t>
      </w:r>
      <w:r>
        <w:rPr>
          <w:rFonts w:hAnsi="Century" w:hint="eastAsia"/>
        </w:rPr>
        <w:t>条の規定により、縦覧を申し込みます。</w:t>
      </w:r>
    </w:p>
    <w:sectPr w:rsidR="0023478E">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0E272" w14:textId="77777777" w:rsidR="0023478E" w:rsidRDefault="0023478E" w:rsidP="00D42970">
      <w:r>
        <w:separator/>
      </w:r>
    </w:p>
  </w:endnote>
  <w:endnote w:type="continuationSeparator" w:id="0">
    <w:p w14:paraId="4D24AFF6" w14:textId="77777777" w:rsidR="0023478E" w:rsidRDefault="0023478E" w:rsidP="00D4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60676" w14:textId="77777777" w:rsidR="0023478E" w:rsidRDefault="0023478E" w:rsidP="00D42970">
      <w:r>
        <w:separator/>
      </w:r>
    </w:p>
  </w:footnote>
  <w:footnote w:type="continuationSeparator" w:id="0">
    <w:p w14:paraId="3C496FC2" w14:textId="77777777" w:rsidR="0023478E" w:rsidRDefault="0023478E" w:rsidP="00D42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8E"/>
    <w:rsid w:val="0023478E"/>
    <w:rsid w:val="00887ADC"/>
    <w:rsid w:val="00D42970"/>
    <w:rsid w:val="00F92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BE5434"/>
  <w14:defaultImageDpi w14:val="0"/>
  <w15:docId w15:val="{BA075473-BA4F-472E-8104-0F734B3D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別記様式(第3条関係)</dc:title>
  <dc:subject/>
  <dc:creator>yamazakida</dc:creator>
  <cp:keywords/>
  <dc:description/>
  <cp:lastModifiedBy>5570618</cp:lastModifiedBy>
  <cp:revision>2</cp:revision>
  <dcterms:created xsi:type="dcterms:W3CDTF">2025-06-17T00:25:00Z</dcterms:created>
  <dcterms:modified xsi:type="dcterms:W3CDTF">2025-06-17T00:25:00Z</dcterms:modified>
</cp:coreProperties>
</file>